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15857" w14:textId="2EA49AC3" w:rsidR="00453824" w:rsidRPr="00E85E07" w:rsidRDefault="00711E31">
      <w:pPr>
        <w:rPr>
          <w:rFonts w:ascii="Georgia" w:hAnsi="Georgia"/>
          <w:b/>
          <w:sz w:val="22"/>
          <w:szCs w:val="22"/>
        </w:rPr>
      </w:pPr>
      <w:commentRangeStart w:id="0"/>
      <w:r w:rsidRPr="00E85E07">
        <w:rPr>
          <w:rFonts w:ascii="Georgia" w:hAnsi="Georgia"/>
          <w:b/>
          <w:sz w:val="22"/>
          <w:szCs w:val="22"/>
        </w:rPr>
        <w:t xml:space="preserve">“This I Believe” Audio </w:t>
      </w:r>
      <w:r w:rsidR="00EC6DF4" w:rsidRPr="00E85E07">
        <w:rPr>
          <w:rFonts w:ascii="Georgia" w:hAnsi="Georgia"/>
          <w:b/>
          <w:sz w:val="22"/>
          <w:szCs w:val="22"/>
        </w:rPr>
        <w:t xml:space="preserve">Narrative </w:t>
      </w:r>
      <w:r w:rsidRPr="00E85E07">
        <w:rPr>
          <w:rFonts w:ascii="Georgia" w:hAnsi="Georgia"/>
          <w:b/>
          <w:sz w:val="22"/>
          <w:szCs w:val="22"/>
        </w:rPr>
        <w:t>Essay</w:t>
      </w:r>
      <w:commentRangeEnd w:id="0"/>
      <w:r w:rsidR="00486DB2">
        <w:rPr>
          <w:rStyle w:val="CommentReference"/>
        </w:rPr>
        <w:commentReference w:id="0"/>
      </w:r>
    </w:p>
    <w:p w14:paraId="64324DF7" w14:textId="77777777" w:rsidR="00167EBE" w:rsidRDefault="00167EBE" w:rsidP="00393795">
      <w:pPr>
        <w:rPr>
          <w:rFonts w:ascii="Georgia" w:hAnsi="Georgia"/>
          <w:b/>
          <w:sz w:val="22"/>
          <w:szCs w:val="22"/>
        </w:rPr>
      </w:pPr>
    </w:p>
    <w:p w14:paraId="4C313E42" w14:textId="77777777" w:rsidR="003B449B" w:rsidRPr="00E85E07" w:rsidRDefault="003B449B" w:rsidP="00393795">
      <w:pPr>
        <w:rPr>
          <w:rFonts w:ascii="Georgia" w:hAnsi="Georgia"/>
          <w:b/>
          <w:i/>
          <w:sz w:val="22"/>
          <w:szCs w:val="22"/>
        </w:rPr>
      </w:pPr>
      <w:r w:rsidRPr="00E85E07">
        <w:rPr>
          <w:rFonts w:ascii="Georgia" w:hAnsi="Georgia"/>
          <w:b/>
          <w:i/>
          <w:sz w:val="22"/>
          <w:szCs w:val="22"/>
        </w:rPr>
        <w:t>ASSIGNMENT</w:t>
      </w:r>
    </w:p>
    <w:p w14:paraId="1B33756A" w14:textId="77777777" w:rsidR="00504EFA" w:rsidRPr="00E85E07" w:rsidRDefault="00DD06F0" w:rsidP="00393795">
      <w:pPr>
        <w:rPr>
          <w:rFonts w:ascii="Georgia" w:hAnsi="Georgia"/>
          <w:sz w:val="22"/>
          <w:szCs w:val="22"/>
        </w:rPr>
      </w:pPr>
      <w:r w:rsidRPr="00E85E07">
        <w:rPr>
          <w:rFonts w:ascii="Georgia" w:hAnsi="Georgia"/>
          <w:b/>
          <w:sz w:val="22"/>
          <w:szCs w:val="22"/>
        </w:rPr>
        <w:t>Task:</w:t>
      </w:r>
      <w:r w:rsidRPr="00E85E07">
        <w:rPr>
          <w:rFonts w:ascii="Georgia" w:hAnsi="Georgia"/>
          <w:sz w:val="22"/>
          <w:szCs w:val="22"/>
        </w:rPr>
        <w:t xml:space="preserve"> </w:t>
      </w:r>
      <w:r w:rsidR="00EC6DF4" w:rsidRPr="00E85E07">
        <w:rPr>
          <w:rFonts w:ascii="Georgia" w:hAnsi="Georgia"/>
          <w:sz w:val="22"/>
          <w:szCs w:val="22"/>
        </w:rPr>
        <w:t xml:space="preserve">Write a 500-600 word essay according to the </w:t>
      </w:r>
      <w:hyperlink r:id="rId9" w:history="1">
        <w:r w:rsidR="00EC6DF4" w:rsidRPr="00E85E07">
          <w:rPr>
            <w:rStyle w:val="Hyperlink"/>
            <w:rFonts w:ascii="Georgia" w:hAnsi="Georgia"/>
            <w:sz w:val="22"/>
            <w:szCs w:val="22"/>
          </w:rPr>
          <w:t xml:space="preserve">This I Believe </w:t>
        </w:r>
        <w:r w:rsidR="009F395A" w:rsidRPr="00E85E07">
          <w:rPr>
            <w:rStyle w:val="Hyperlink"/>
            <w:rFonts w:ascii="Georgia" w:hAnsi="Georgia"/>
            <w:sz w:val="22"/>
            <w:szCs w:val="22"/>
          </w:rPr>
          <w:t>Essay Writing Guidelines</w:t>
        </w:r>
      </w:hyperlink>
      <w:r w:rsidR="00BA1734" w:rsidRPr="00E85E07">
        <w:rPr>
          <w:rFonts w:ascii="Georgia" w:hAnsi="Georgia"/>
          <w:sz w:val="22"/>
          <w:szCs w:val="22"/>
        </w:rPr>
        <w:t xml:space="preserve"> and the </w:t>
      </w:r>
      <w:hyperlink r:id="rId10" w:history="1">
        <w:r w:rsidR="00BA1734" w:rsidRPr="00E85E07">
          <w:rPr>
            <w:rStyle w:val="Hyperlink"/>
            <w:rFonts w:ascii="Georgia" w:hAnsi="Georgia"/>
            <w:sz w:val="22"/>
            <w:szCs w:val="22"/>
          </w:rPr>
          <w:t>Original Invitation</w:t>
        </w:r>
      </w:hyperlink>
      <w:r w:rsidR="00BA1734" w:rsidRPr="00E85E07">
        <w:rPr>
          <w:rFonts w:ascii="Georgia" w:hAnsi="Georgia"/>
          <w:sz w:val="22"/>
          <w:szCs w:val="22"/>
        </w:rPr>
        <w:t xml:space="preserve"> from 1954</w:t>
      </w:r>
      <w:r w:rsidR="00504EFA" w:rsidRPr="00E85E07">
        <w:rPr>
          <w:rFonts w:ascii="Georgia" w:hAnsi="Georgia"/>
          <w:sz w:val="22"/>
          <w:szCs w:val="22"/>
        </w:rPr>
        <w:t xml:space="preserve"> (see next page)</w:t>
      </w:r>
      <w:r w:rsidR="009F395A" w:rsidRPr="00E85E07">
        <w:rPr>
          <w:rFonts w:ascii="Georgia" w:hAnsi="Georgia"/>
          <w:sz w:val="22"/>
          <w:szCs w:val="22"/>
        </w:rPr>
        <w:t xml:space="preserve">. </w:t>
      </w:r>
      <w:r w:rsidR="00EC6DF4" w:rsidRPr="00E85E07">
        <w:rPr>
          <w:rFonts w:ascii="Georgia" w:hAnsi="Georgia"/>
          <w:sz w:val="22"/>
          <w:szCs w:val="22"/>
        </w:rPr>
        <w:t>Record your essay</w:t>
      </w:r>
      <w:r w:rsidRPr="00E85E07">
        <w:rPr>
          <w:rFonts w:ascii="Georgia" w:hAnsi="Georgia"/>
          <w:sz w:val="22"/>
          <w:szCs w:val="22"/>
        </w:rPr>
        <w:t xml:space="preserve"> into an approximately </w:t>
      </w:r>
    </w:p>
    <w:p w14:paraId="182E3CA0" w14:textId="0AD42B99" w:rsidR="003B449B" w:rsidRPr="00E85E07" w:rsidRDefault="00DD06F0" w:rsidP="00393795">
      <w:pPr>
        <w:rPr>
          <w:rFonts w:ascii="Georgia" w:hAnsi="Georgia"/>
          <w:sz w:val="22"/>
          <w:szCs w:val="22"/>
        </w:rPr>
      </w:pPr>
      <w:r w:rsidRPr="00E85E07">
        <w:rPr>
          <w:rFonts w:ascii="Georgia" w:hAnsi="Georgia"/>
          <w:sz w:val="22"/>
          <w:szCs w:val="22"/>
        </w:rPr>
        <w:t xml:space="preserve">3-minute </w:t>
      </w:r>
      <w:r w:rsidR="00595DD2">
        <w:rPr>
          <w:rFonts w:ascii="Georgia" w:hAnsi="Georgia"/>
          <w:sz w:val="22"/>
          <w:szCs w:val="22"/>
        </w:rPr>
        <w:t xml:space="preserve">MP3 </w:t>
      </w:r>
      <w:r w:rsidRPr="00E85E07">
        <w:rPr>
          <w:rFonts w:ascii="Georgia" w:hAnsi="Georgia"/>
          <w:sz w:val="22"/>
          <w:szCs w:val="22"/>
        </w:rPr>
        <w:t xml:space="preserve">recording to be shared on the last day of class. </w:t>
      </w:r>
    </w:p>
    <w:p w14:paraId="73B93FDF" w14:textId="77777777" w:rsidR="00DD06F0" w:rsidRPr="00E85E07" w:rsidRDefault="00DD06F0" w:rsidP="00393795">
      <w:pPr>
        <w:rPr>
          <w:rFonts w:ascii="Georgia" w:hAnsi="Georgia"/>
          <w:sz w:val="22"/>
          <w:szCs w:val="22"/>
        </w:rPr>
      </w:pPr>
    </w:p>
    <w:p w14:paraId="24D44839" w14:textId="6CF8DDCE" w:rsidR="00DD06F0" w:rsidRPr="00E85E07" w:rsidRDefault="00DD06F0" w:rsidP="00393795">
      <w:pPr>
        <w:rPr>
          <w:rFonts w:ascii="Georgia" w:hAnsi="Georgia"/>
          <w:sz w:val="22"/>
          <w:szCs w:val="22"/>
        </w:rPr>
      </w:pPr>
      <w:r w:rsidRPr="00E85E07">
        <w:rPr>
          <w:rFonts w:ascii="Georgia" w:hAnsi="Georgia"/>
          <w:b/>
          <w:sz w:val="22"/>
          <w:szCs w:val="22"/>
        </w:rPr>
        <w:t xml:space="preserve">Purpose: </w:t>
      </w:r>
      <w:r w:rsidRPr="00E85E07">
        <w:rPr>
          <w:rFonts w:ascii="Georgia" w:hAnsi="Georgia"/>
          <w:sz w:val="22"/>
          <w:szCs w:val="22"/>
        </w:rPr>
        <w:t>The purpose of this assignment is r</w:t>
      </w:r>
      <w:r w:rsidR="00BA1734" w:rsidRPr="00E85E07">
        <w:rPr>
          <w:rFonts w:ascii="Georgia" w:hAnsi="Georgia"/>
          <w:sz w:val="22"/>
          <w:szCs w:val="22"/>
        </w:rPr>
        <w:t xml:space="preserve">eflect on your own beliefs and to share </w:t>
      </w:r>
      <w:r w:rsidR="0046017F" w:rsidRPr="00E85E07">
        <w:rPr>
          <w:rFonts w:ascii="Georgia" w:hAnsi="Georgia"/>
          <w:sz w:val="22"/>
          <w:szCs w:val="22"/>
        </w:rPr>
        <w:t xml:space="preserve">with an audience </w:t>
      </w:r>
      <w:r w:rsidR="00BA1734" w:rsidRPr="00E85E07">
        <w:rPr>
          <w:rFonts w:ascii="Georgia" w:hAnsi="Georgia"/>
          <w:sz w:val="22"/>
          <w:szCs w:val="22"/>
        </w:rPr>
        <w:t xml:space="preserve">one </w:t>
      </w:r>
      <w:r w:rsidR="0046017F" w:rsidRPr="00E85E07">
        <w:rPr>
          <w:rFonts w:ascii="Georgia" w:hAnsi="Georgia"/>
          <w:sz w:val="22"/>
          <w:szCs w:val="22"/>
        </w:rPr>
        <w:t>specific belief born of lived experience</w:t>
      </w:r>
      <w:r w:rsidR="00BA1734" w:rsidRPr="00E85E07">
        <w:rPr>
          <w:rFonts w:ascii="Georgia" w:hAnsi="Georgia"/>
          <w:sz w:val="22"/>
          <w:szCs w:val="22"/>
        </w:rPr>
        <w:t>. This assignment provides an opportunity to put into practice what you have learned a</w:t>
      </w:r>
      <w:r w:rsidR="0046017F" w:rsidRPr="00E85E07">
        <w:rPr>
          <w:rFonts w:ascii="Georgia" w:hAnsi="Georgia"/>
          <w:sz w:val="22"/>
          <w:szCs w:val="22"/>
        </w:rPr>
        <w:t xml:space="preserve">bout multimedia writing and </w:t>
      </w:r>
      <w:r w:rsidR="00504EFA" w:rsidRPr="00E85E07">
        <w:rPr>
          <w:rFonts w:ascii="Georgia" w:hAnsi="Georgia"/>
          <w:sz w:val="22"/>
          <w:szCs w:val="22"/>
        </w:rPr>
        <w:t>rhetoric this semester.</w:t>
      </w:r>
      <w:r w:rsidR="00BA1734" w:rsidRPr="00E85E07">
        <w:rPr>
          <w:rFonts w:ascii="Georgia" w:hAnsi="Georgia"/>
          <w:sz w:val="22"/>
          <w:szCs w:val="22"/>
        </w:rPr>
        <w:t xml:space="preserve"> </w:t>
      </w:r>
    </w:p>
    <w:p w14:paraId="5AE966B7" w14:textId="77777777" w:rsidR="00BA1734" w:rsidRPr="00E85E07" w:rsidRDefault="00BA1734" w:rsidP="00393795">
      <w:pPr>
        <w:rPr>
          <w:rFonts w:ascii="Georgia" w:hAnsi="Georgia"/>
          <w:sz w:val="22"/>
          <w:szCs w:val="22"/>
        </w:rPr>
      </w:pPr>
    </w:p>
    <w:p w14:paraId="2D105D44" w14:textId="4B01B32D" w:rsidR="00504EFA" w:rsidRPr="00E85E07" w:rsidRDefault="00393795" w:rsidP="00E85E07">
      <w:pPr>
        <w:rPr>
          <w:rFonts w:ascii="Georgia" w:hAnsi="Georgia"/>
          <w:b/>
          <w:i/>
          <w:sz w:val="22"/>
          <w:szCs w:val="22"/>
        </w:rPr>
      </w:pPr>
      <w:r w:rsidRPr="00E85E07">
        <w:rPr>
          <w:rFonts w:ascii="Georgia" w:hAnsi="Georgia"/>
          <w:b/>
          <w:i/>
          <w:sz w:val="22"/>
          <w:szCs w:val="22"/>
        </w:rPr>
        <w:t>RESOURCES</w:t>
      </w:r>
    </w:p>
    <w:p w14:paraId="3CB3227A" w14:textId="6CE87654" w:rsidR="005C2D3E" w:rsidRPr="00E85E07" w:rsidRDefault="00504EFA" w:rsidP="005C2D3E">
      <w:pPr>
        <w:pStyle w:val="NormalWeb"/>
        <w:spacing w:before="0" w:beforeAutospacing="0" w:after="0" w:afterAutospacing="0"/>
        <w:rPr>
          <w:rFonts w:ascii="Georgia" w:hAnsi="Georgia" w:cs="Arial"/>
          <w:bCs/>
          <w:color w:val="000000"/>
          <w:sz w:val="22"/>
          <w:szCs w:val="22"/>
        </w:rPr>
      </w:pPr>
      <w:r w:rsidRPr="00E85E07">
        <w:rPr>
          <w:rFonts w:ascii="Georgia" w:hAnsi="Georgia" w:cs="Arial"/>
          <w:bCs/>
          <w:color w:val="000000"/>
          <w:sz w:val="22"/>
          <w:szCs w:val="22"/>
        </w:rPr>
        <w:t>For help with the technical aspects of this assignment, consider a consultation with the Media Corps, located in Hesburgh Library 2</w:t>
      </w:r>
      <w:r w:rsidRPr="00E85E07">
        <w:rPr>
          <w:rFonts w:ascii="Georgia" w:hAnsi="Georgia" w:cs="Arial"/>
          <w:bCs/>
          <w:color w:val="000000"/>
          <w:sz w:val="22"/>
          <w:szCs w:val="22"/>
          <w:vertAlign w:val="superscript"/>
        </w:rPr>
        <w:t>nd</w:t>
      </w:r>
      <w:r w:rsidRPr="00E85E07">
        <w:rPr>
          <w:rFonts w:ascii="Georgia" w:hAnsi="Georgia" w:cs="Arial"/>
          <w:bCs/>
          <w:color w:val="000000"/>
          <w:sz w:val="22"/>
          <w:szCs w:val="22"/>
        </w:rPr>
        <w:t xml:space="preserve"> Floor, Tech Commons Help Desk. </w:t>
      </w:r>
    </w:p>
    <w:p w14:paraId="1B43A64F" w14:textId="77777777" w:rsidR="00E85E07" w:rsidRPr="00E85E07" w:rsidRDefault="00E85E07" w:rsidP="005C2D3E">
      <w:pPr>
        <w:pStyle w:val="NormalWeb"/>
        <w:spacing w:before="0" w:beforeAutospacing="0" w:after="0" w:afterAutospacing="0"/>
        <w:rPr>
          <w:rFonts w:ascii="Georgia" w:hAnsi="Georgia" w:cs="Arial"/>
          <w:b/>
          <w:bCs/>
          <w:color w:val="000000"/>
          <w:sz w:val="22"/>
          <w:szCs w:val="22"/>
        </w:rPr>
      </w:pPr>
    </w:p>
    <w:p w14:paraId="48BB6A0E" w14:textId="77777777" w:rsidR="005C2D3E" w:rsidRPr="00E85E07" w:rsidRDefault="005C2D3E" w:rsidP="005C2D3E">
      <w:pPr>
        <w:pStyle w:val="NormalWeb"/>
        <w:spacing w:before="0" w:beforeAutospacing="0" w:after="0" w:afterAutospacing="0"/>
        <w:rPr>
          <w:rFonts w:ascii="Georgia" w:hAnsi="Georgia" w:cs="Arial"/>
          <w:bCs/>
          <w:color w:val="000000"/>
          <w:sz w:val="22"/>
          <w:szCs w:val="22"/>
        </w:rPr>
      </w:pPr>
      <w:r w:rsidRPr="00E85E07">
        <w:rPr>
          <w:rFonts w:ascii="Georgia" w:hAnsi="Georgia" w:cs="Arial"/>
          <w:b/>
          <w:bCs/>
          <w:color w:val="000000"/>
          <w:sz w:val="22"/>
          <w:szCs w:val="22"/>
        </w:rPr>
        <w:t>Media Corps Coaches</w:t>
      </w:r>
      <w:r w:rsidR="003B449B" w:rsidRPr="00E85E07">
        <w:rPr>
          <w:rFonts w:ascii="Georgia" w:hAnsi="Georgia" w:cs="Arial"/>
          <w:b/>
          <w:bCs/>
          <w:color w:val="000000"/>
          <w:sz w:val="22"/>
          <w:szCs w:val="22"/>
        </w:rPr>
        <w:t xml:space="preserve">: </w:t>
      </w:r>
      <w:hyperlink r:id="rId11" w:history="1">
        <w:r w:rsidR="003B449B" w:rsidRPr="00E85E07">
          <w:rPr>
            <w:rStyle w:val="Hyperlink"/>
            <w:rFonts w:ascii="Georgia" w:hAnsi="Georgia" w:cs="Arial"/>
            <w:bCs/>
            <w:sz w:val="22"/>
            <w:szCs w:val="22"/>
          </w:rPr>
          <w:t>https://remix.nd.edu/media-corps</w:t>
        </w:r>
      </w:hyperlink>
      <w:r w:rsidR="003B449B" w:rsidRPr="00E85E07">
        <w:rPr>
          <w:rFonts w:ascii="Georgia" w:hAnsi="Georgia" w:cs="Arial"/>
          <w:bCs/>
          <w:color w:val="000000"/>
          <w:sz w:val="22"/>
          <w:szCs w:val="22"/>
        </w:rPr>
        <w:t xml:space="preserve"> </w:t>
      </w:r>
    </w:p>
    <w:p w14:paraId="58E07C7E" w14:textId="77777777" w:rsidR="005C2D3E" w:rsidRPr="00E85E07" w:rsidRDefault="005C2D3E" w:rsidP="005C2D3E">
      <w:pPr>
        <w:pStyle w:val="NormalWeb"/>
        <w:spacing w:before="0" w:beforeAutospacing="0" w:after="0" w:afterAutospacing="0"/>
        <w:rPr>
          <w:rFonts w:ascii="Georgia" w:hAnsi="Georgia" w:cs="Arial"/>
          <w:color w:val="500050"/>
          <w:sz w:val="22"/>
          <w:szCs w:val="22"/>
          <w:shd w:val="clear" w:color="auto" w:fill="FFFFFF"/>
        </w:rPr>
      </w:pPr>
      <w:r w:rsidRPr="00E85E07">
        <w:rPr>
          <w:rFonts w:ascii="Georgia" w:hAnsi="Georgia" w:cs="Arial"/>
          <w:b/>
          <w:bCs/>
          <w:color w:val="000000"/>
          <w:sz w:val="22"/>
          <w:szCs w:val="22"/>
        </w:rPr>
        <w:t>Fall Coaching Hours:</w:t>
      </w:r>
    </w:p>
    <w:p w14:paraId="3714CCB5" w14:textId="77777777" w:rsidR="005C2D3E" w:rsidRPr="00E85E07" w:rsidRDefault="005C2D3E" w:rsidP="005C2D3E">
      <w:pPr>
        <w:pStyle w:val="NormalWeb"/>
        <w:spacing w:before="0" w:beforeAutospacing="0" w:after="0" w:afterAutospacing="0"/>
        <w:rPr>
          <w:rFonts w:ascii="Georgia" w:hAnsi="Georgia" w:cs="Arial"/>
          <w:color w:val="500050"/>
          <w:sz w:val="22"/>
          <w:szCs w:val="22"/>
          <w:shd w:val="clear" w:color="auto" w:fill="FFFFFF"/>
        </w:rPr>
      </w:pPr>
      <w:r w:rsidRPr="00E85E07">
        <w:rPr>
          <w:rFonts w:ascii="Georgia" w:hAnsi="Georgia" w:cs="Arial"/>
          <w:color w:val="000000"/>
          <w:sz w:val="22"/>
          <w:szCs w:val="22"/>
        </w:rPr>
        <w:t>Sunday-Thursday, 3:30pm – 9:30pm</w:t>
      </w:r>
    </w:p>
    <w:p w14:paraId="33FE1AEA" w14:textId="77777777" w:rsidR="005C2D3E" w:rsidRPr="00E85E07" w:rsidRDefault="005C2D3E" w:rsidP="005C2D3E">
      <w:pPr>
        <w:pStyle w:val="NormalWeb"/>
        <w:shd w:val="clear" w:color="auto" w:fill="FFFFFF"/>
        <w:spacing w:before="0" w:beforeAutospacing="0" w:after="0" w:afterAutospacing="0"/>
        <w:rPr>
          <w:rFonts w:ascii="Georgia" w:hAnsi="Georgia" w:cs="Arial"/>
          <w:color w:val="222222"/>
          <w:sz w:val="22"/>
          <w:szCs w:val="22"/>
        </w:rPr>
      </w:pPr>
      <w:r w:rsidRPr="00E85E07">
        <w:rPr>
          <w:rFonts w:ascii="Georgia" w:hAnsi="Georgia" w:cs="Arial"/>
          <w:color w:val="000000"/>
          <w:sz w:val="22"/>
          <w:szCs w:val="22"/>
        </w:rPr>
        <w:t xml:space="preserve">Walk-in or </w:t>
      </w:r>
      <w:hyperlink r:id="rId12" w:tgtFrame="_blank" w:history="1">
        <w:r w:rsidRPr="00E85E07">
          <w:rPr>
            <w:rStyle w:val="Hyperlink"/>
            <w:rFonts w:ascii="Georgia" w:hAnsi="Georgia" w:cs="Arial"/>
            <w:color w:val="1155CC"/>
            <w:sz w:val="22"/>
            <w:szCs w:val="22"/>
          </w:rPr>
          <w:t>By Appointment</w:t>
        </w:r>
      </w:hyperlink>
    </w:p>
    <w:p w14:paraId="365B50B6" w14:textId="77777777" w:rsidR="005C2D3E" w:rsidRPr="00E85E07" w:rsidRDefault="005C2D3E" w:rsidP="005C2D3E">
      <w:pPr>
        <w:rPr>
          <w:rStyle w:val="m-56689893846939402gmail-im"/>
          <w:rFonts w:ascii="Georgia" w:eastAsia="Times New Roman" w:hAnsi="Georgia"/>
          <w:color w:val="500050"/>
          <w:sz w:val="22"/>
          <w:szCs w:val="22"/>
          <w:shd w:val="clear" w:color="auto" w:fill="FFFFFF"/>
        </w:rPr>
      </w:pPr>
    </w:p>
    <w:p w14:paraId="7A158724" w14:textId="77777777" w:rsidR="0046017F" w:rsidRPr="00E85E07" w:rsidRDefault="0046017F" w:rsidP="0046017F">
      <w:pPr>
        <w:rPr>
          <w:rFonts w:ascii="Georgia" w:eastAsia="Times New Roman" w:hAnsi="Georgia"/>
          <w:sz w:val="22"/>
          <w:szCs w:val="22"/>
        </w:rPr>
      </w:pPr>
      <w:r w:rsidRPr="00E85E07">
        <w:rPr>
          <w:rFonts w:ascii="Georgia" w:hAnsi="Georgia"/>
          <w:b/>
          <w:bCs/>
          <w:sz w:val="22"/>
          <w:szCs w:val="22"/>
        </w:rPr>
        <w:t xml:space="preserve">Book an appointment at the Sound Studio: </w:t>
      </w:r>
      <w:hyperlink r:id="rId13" w:history="1">
        <w:r w:rsidRPr="00E85E07">
          <w:rPr>
            <w:rStyle w:val="Hyperlink"/>
            <w:rFonts w:ascii="Georgia" w:eastAsia="Times New Roman" w:hAnsi="Georgia"/>
            <w:sz w:val="22"/>
            <w:szCs w:val="22"/>
          </w:rPr>
          <w:t>https://libguides.library.nd.edu/sound-studio</w:t>
        </w:r>
      </w:hyperlink>
    </w:p>
    <w:p w14:paraId="4A4BCBEA" w14:textId="2E759BFD" w:rsidR="00504EFA" w:rsidRPr="00E85E07" w:rsidRDefault="00504EFA" w:rsidP="00504EFA">
      <w:pPr>
        <w:pStyle w:val="Heading1"/>
        <w:spacing w:before="0" w:beforeAutospacing="0" w:after="0" w:afterAutospacing="0"/>
        <w:textAlignment w:val="baseline"/>
        <w:rPr>
          <w:rFonts w:ascii="Georgia" w:eastAsia="Times New Roman" w:hAnsi="Georgia"/>
          <w:b w:val="0"/>
          <w:bCs w:val="0"/>
          <w:color w:val="353535"/>
          <w:spacing w:val="12"/>
          <w:sz w:val="22"/>
          <w:szCs w:val="22"/>
        </w:rPr>
      </w:pPr>
    </w:p>
    <w:p w14:paraId="6CC6DF66" w14:textId="3954E416" w:rsidR="00E85E07" w:rsidRPr="00E85E07" w:rsidRDefault="00E85E07" w:rsidP="00504EFA">
      <w:pPr>
        <w:pStyle w:val="Heading1"/>
        <w:spacing w:before="0" w:beforeAutospacing="0" w:after="0" w:afterAutospacing="0"/>
        <w:textAlignment w:val="baseline"/>
        <w:rPr>
          <w:rFonts w:ascii="Georgia" w:eastAsia="Times New Roman" w:hAnsi="Georgia"/>
          <w:b w:val="0"/>
          <w:bCs w:val="0"/>
          <w:color w:val="353535"/>
          <w:spacing w:val="12"/>
          <w:sz w:val="22"/>
          <w:szCs w:val="22"/>
        </w:rPr>
      </w:pPr>
    </w:p>
    <w:p w14:paraId="5CE8431F" w14:textId="76AB9ED0" w:rsidR="00504EFA" w:rsidRPr="00E85E07" w:rsidRDefault="00504EFA" w:rsidP="00504EFA">
      <w:pPr>
        <w:rPr>
          <w:rFonts w:ascii="Georgia" w:eastAsia="Times New Roman" w:hAnsi="Georgia"/>
          <w:sz w:val="22"/>
          <w:szCs w:val="22"/>
        </w:rPr>
      </w:pPr>
      <w:r w:rsidRPr="00E85E07">
        <w:rPr>
          <w:rFonts w:ascii="Georgia" w:eastAsia="Times New Roman" w:hAnsi="Georgia"/>
          <w:b/>
          <w:bCs/>
          <w:color w:val="353535"/>
          <w:spacing w:val="12"/>
          <w:sz w:val="22"/>
          <w:szCs w:val="22"/>
        </w:rPr>
        <w:t>This I Believe Essay Writing Suggestions (</w:t>
      </w:r>
      <w:hyperlink r:id="rId14" w:history="1">
        <w:r w:rsidRPr="00E85E07">
          <w:rPr>
            <w:rStyle w:val="Hyperlink"/>
            <w:rFonts w:ascii="Georgia" w:eastAsia="Times New Roman" w:hAnsi="Georgia"/>
            <w:sz w:val="22"/>
            <w:szCs w:val="22"/>
          </w:rPr>
          <w:t>https://thisibelieve.org/guidelines/</w:t>
        </w:r>
      </w:hyperlink>
      <w:r w:rsidRPr="00E85E07">
        <w:rPr>
          <w:rFonts w:ascii="Georgia" w:eastAsia="Times New Roman" w:hAnsi="Georgia"/>
          <w:sz w:val="22"/>
          <w:szCs w:val="22"/>
        </w:rPr>
        <w:t>)</w:t>
      </w:r>
    </w:p>
    <w:p w14:paraId="30F88853" w14:textId="77777777" w:rsidR="00504EFA" w:rsidRPr="00E85E07" w:rsidRDefault="00504EFA" w:rsidP="00504EFA">
      <w:pPr>
        <w:pStyle w:val="NormalWeb"/>
        <w:shd w:val="clear" w:color="auto" w:fill="FFFFFF"/>
        <w:spacing w:before="0" w:beforeAutospacing="0" w:after="0" w:afterAutospacing="0"/>
        <w:textAlignment w:val="baseline"/>
        <w:rPr>
          <w:rStyle w:val="Strong"/>
          <w:rFonts w:ascii="Georgia" w:hAnsi="Georgia"/>
          <w:color w:val="353535"/>
          <w:sz w:val="22"/>
          <w:szCs w:val="22"/>
          <w:bdr w:val="none" w:sz="0" w:space="0" w:color="auto" w:frame="1"/>
        </w:rPr>
      </w:pPr>
    </w:p>
    <w:p w14:paraId="7F1A8A7D" w14:textId="77777777" w:rsidR="00504EFA" w:rsidRPr="00E85E07" w:rsidRDefault="00504EFA" w:rsidP="00504EFA">
      <w:pPr>
        <w:pStyle w:val="NormalWeb"/>
        <w:shd w:val="clear" w:color="auto" w:fill="FFFFFF"/>
        <w:spacing w:before="0" w:beforeAutospacing="0" w:after="0" w:afterAutospacing="0"/>
        <w:textAlignment w:val="baseline"/>
        <w:rPr>
          <w:rFonts w:ascii="Georgia" w:hAnsi="Georgia"/>
          <w:color w:val="353535"/>
          <w:sz w:val="22"/>
          <w:szCs w:val="22"/>
        </w:rPr>
      </w:pPr>
      <w:r w:rsidRPr="00E85E07">
        <w:rPr>
          <w:rStyle w:val="Strong"/>
          <w:rFonts w:ascii="Georgia" w:hAnsi="Georgia"/>
          <w:color w:val="353535"/>
          <w:sz w:val="22"/>
          <w:szCs w:val="22"/>
          <w:bdr w:val="none" w:sz="0" w:space="0" w:color="auto" w:frame="1"/>
        </w:rPr>
        <w:t>Tell a story about you</w:t>
      </w:r>
      <w:r w:rsidRPr="00E85E07">
        <w:rPr>
          <w:rFonts w:ascii="Georgia" w:hAnsi="Georgia"/>
          <w:color w:val="353535"/>
          <w:sz w:val="22"/>
          <w:szCs w:val="22"/>
        </w:rPr>
        <w:t>: Be specific. Take your belief out of the ether and ground it in the events that have shaped your core values. Consider moments when belief was formed or tested or changed. Think of your own experience, work, and family, and tell of the things you know that no one else does. Your story need not be heart-warming or gut-wrenching—it can even be funny—but it should be </w:t>
      </w:r>
      <w:r w:rsidRPr="00E85E07">
        <w:rPr>
          <w:rStyle w:val="Emphasis"/>
          <w:rFonts w:ascii="Georgia" w:hAnsi="Georgia"/>
          <w:color w:val="353535"/>
          <w:sz w:val="22"/>
          <w:szCs w:val="22"/>
          <w:bdr w:val="none" w:sz="0" w:space="0" w:color="auto" w:frame="1"/>
        </w:rPr>
        <w:t>real</w:t>
      </w:r>
      <w:r w:rsidRPr="00E85E07">
        <w:rPr>
          <w:rFonts w:ascii="Georgia" w:hAnsi="Georgia"/>
          <w:color w:val="353535"/>
          <w:sz w:val="22"/>
          <w:szCs w:val="22"/>
        </w:rPr>
        <w:t>. Make sure your story ties to the essence of your daily life philosophy and the shaping of your beliefs.</w:t>
      </w:r>
    </w:p>
    <w:p w14:paraId="383FE721" w14:textId="77777777" w:rsidR="00504EFA" w:rsidRPr="00E85E07" w:rsidRDefault="00504EFA" w:rsidP="00504EFA">
      <w:pPr>
        <w:pStyle w:val="NormalWeb"/>
        <w:shd w:val="clear" w:color="auto" w:fill="FFFFFF"/>
        <w:spacing w:before="0" w:beforeAutospacing="0" w:after="0" w:afterAutospacing="0"/>
        <w:textAlignment w:val="baseline"/>
        <w:rPr>
          <w:rFonts w:ascii="Georgia" w:hAnsi="Georgia"/>
          <w:color w:val="353535"/>
          <w:sz w:val="22"/>
          <w:szCs w:val="22"/>
        </w:rPr>
      </w:pPr>
      <w:r w:rsidRPr="00E85E07">
        <w:rPr>
          <w:rStyle w:val="Strong"/>
          <w:rFonts w:ascii="Georgia" w:hAnsi="Georgia"/>
          <w:color w:val="353535"/>
          <w:sz w:val="22"/>
          <w:szCs w:val="22"/>
          <w:bdr w:val="none" w:sz="0" w:space="0" w:color="auto" w:frame="1"/>
        </w:rPr>
        <w:t>Be brief</w:t>
      </w:r>
      <w:r w:rsidRPr="00E85E07">
        <w:rPr>
          <w:rFonts w:ascii="Georgia" w:hAnsi="Georgia"/>
          <w:color w:val="353535"/>
          <w:sz w:val="22"/>
          <w:szCs w:val="22"/>
        </w:rPr>
        <w:t>: Your statement should be between 500 and 600 words. That’s about three minutes when read aloud at your natural pace.</w:t>
      </w:r>
    </w:p>
    <w:p w14:paraId="0692B170" w14:textId="77777777" w:rsidR="00504EFA" w:rsidRPr="00E85E07" w:rsidRDefault="00504EFA" w:rsidP="00504EFA">
      <w:pPr>
        <w:pStyle w:val="NormalWeb"/>
        <w:shd w:val="clear" w:color="auto" w:fill="FFFFFF"/>
        <w:spacing w:before="0" w:beforeAutospacing="0" w:after="0" w:afterAutospacing="0"/>
        <w:textAlignment w:val="baseline"/>
        <w:rPr>
          <w:rFonts w:ascii="Georgia" w:hAnsi="Georgia"/>
          <w:color w:val="353535"/>
          <w:sz w:val="22"/>
          <w:szCs w:val="22"/>
        </w:rPr>
      </w:pPr>
      <w:r w:rsidRPr="00E85E07">
        <w:rPr>
          <w:rStyle w:val="Strong"/>
          <w:rFonts w:ascii="Georgia" w:hAnsi="Georgia"/>
          <w:color w:val="353535"/>
          <w:sz w:val="22"/>
          <w:szCs w:val="22"/>
          <w:bdr w:val="none" w:sz="0" w:space="0" w:color="auto" w:frame="1"/>
        </w:rPr>
        <w:t>Name your belief</w:t>
      </w:r>
      <w:r w:rsidRPr="00E85E07">
        <w:rPr>
          <w:rFonts w:ascii="Georgia" w:hAnsi="Georgia"/>
          <w:color w:val="353535"/>
          <w:sz w:val="22"/>
          <w:szCs w:val="22"/>
        </w:rPr>
        <w:t>: If you can’t name it in a sentence or two, your essay might not be about belief. Also, rather than writing a list, consider focusing on one core belief.</w:t>
      </w:r>
    </w:p>
    <w:p w14:paraId="44ADBE00" w14:textId="77777777" w:rsidR="00504EFA" w:rsidRPr="00E85E07" w:rsidRDefault="00504EFA" w:rsidP="00504EFA">
      <w:pPr>
        <w:pStyle w:val="NormalWeb"/>
        <w:shd w:val="clear" w:color="auto" w:fill="FFFFFF"/>
        <w:spacing w:before="0" w:beforeAutospacing="0" w:after="0" w:afterAutospacing="0"/>
        <w:textAlignment w:val="baseline"/>
        <w:rPr>
          <w:rFonts w:ascii="Georgia" w:hAnsi="Georgia"/>
          <w:color w:val="353535"/>
          <w:sz w:val="22"/>
          <w:szCs w:val="22"/>
        </w:rPr>
      </w:pPr>
      <w:r w:rsidRPr="00E85E07">
        <w:rPr>
          <w:rStyle w:val="Strong"/>
          <w:rFonts w:ascii="Georgia" w:hAnsi="Georgia"/>
          <w:color w:val="353535"/>
          <w:sz w:val="22"/>
          <w:szCs w:val="22"/>
          <w:bdr w:val="none" w:sz="0" w:space="0" w:color="auto" w:frame="1"/>
        </w:rPr>
        <w:t>Be positive</w:t>
      </w:r>
      <w:r w:rsidRPr="00E85E07">
        <w:rPr>
          <w:rFonts w:ascii="Georgia" w:hAnsi="Georgia"/>
          <w:color w:val="353535"/>
          <w:sz w:val="22"/>
          <w:szCs w:val="22"/>
        </w:rPr>
        <w:t>: Write about what you do believe, not what you don’t believe. Avoid statements of religious dogma, preaching, or editorializing.</w:t>
      </w:r>
    </w:p>
    <w:p w14:paraId="585ED533" w14:textId="77777777" w:rsidR="00504EFA" w:rsidRPr="00E85E07" w:rsidRDefault="00504EFA" w:rsidP="00504EFA">
      <w:pPr>
        <w:pStyle w:val="NormalWeb"/>
        <w:shd w:val="clear" w:color="auto" w:fill="FFFFFF"/>
        <w:spacing w:before="0" w:beforeAutospacing="0" w:after="0" w:afterAutospacing="0"/>
        <w:textAlignment w:val="baseline"/>
        <w:rPr>
          <w:rFonts w:ascii="Georgia" w:hAnsi="Georgia"/>
          <w:color w:val="353535"/>
          <w:sz w:val="22"/>
          <w:szCs w:val="22"/>
        </w:rPr>
      </w:pPr>
      <w:r w:rsidRPr="00E85E07">
        <w:rPr>
          <w:rStyle w:val="Strong"/>
          <w:rFonts w:ascii="Georgia" w:hAnsi="Georgia"/>
          <w:color w:val="353535"/>
          <w:sz w:val="22"/>
          <w:szCs w:val="22"/>
          <w:bdr w:val="none" w:sz="0" w:space="0" w:color="auto" w:frame="1"/>
        </w:rPr>
        <w:t>Be personal</w:t>
      </w:r>
      <w:r w:rsidRPr="00E85E07">
        <w:rPr>
          <w:rFonts w:ascii="Georgia" w:hAnsi="Georgia"/>
          <w:color w:val="353535"/>
          <w:sz w:val="22"/>
          <w:szCs w:val="22"/>
        </w:rPr>
        <w:t>: Make your essay about you; speak in the first person. Avoid speaking in the editorial “we.” Tell a story from your own life; this is not an opinion piece about social ideals. Write in words and phrases that are comfortable for you to speak. We recommend you read your essay aloud to yourself several times, and each time edit it and simplify it until you find the words, tone, and story that truly echo your belief and the way you speak.</w:t>
      </w:r>
    </w:p>
    <w:p w14:paraId="55770A25" w14:textId="77777777" w:rsidR="00504EFA" w:rsidRPr="00E85E07" w:rsidRDefault="00504EFA" w:rsidP="00504EFA">
      <w:pPr>
        <w:pStyle w:val="Heading1"/>
        <w:spacing w:before="0" w:beforeAutospacing="0" w:after="0" w:afterAutospacing="0"/>
        <w:textAlignment w:val="baseline"/>
        <w:rPr>
          <w:rFonts w:ascii="Georgia" w:eastAsia="Times New Roman" w:hAnsi="Georgia"/>
          <w:b w:val="0"/>
          <w:bCs w:val="0"/>
          <w:color w:val="353535"/>
          <w:spacing w:val="12"/>
          <w:sz w:val="22"/>
          <w:szCs w:val="22"/>
        </w:rPr>
      </w:pPr>
    </w:p>
    <w:p w14:paraId="55E26102" w14:textId="77777777" w:rsidR="00E85E07" w:rsidRDefault="00E85E07" w:rsidP="00504EFA">
      <w:pPr>
        <w:pStyle w:val="Heading1"/>
        <w:spacing w:before="0" w:beforeAutospacing="0" w:after="0" w:afterAutospacing="0"/>
        <w:textAlignment w:val="baseline"/>
        <w:rPr>
          <w:rFonts w:ascii="Georgia" w:eastAsia="Times New Roman" w:hAnsi="Georgia"/>
          <w:b w:val="0"/>
          <w:bCs w:val="0"/>
          <w:color w:val="353535"/>
          <w:spacing w:val="12"/>
          <w:sz w:val="22"/>
          <w:szCs w:val="22"/>
        </w:rPr>
      </w:pPr>
    </w:p>
    <w:p w14:paraId="68B06968" w14:textId="77777777" w:rsidR="00E85E07" w:rsidRDefault="00E85E07" w:rsidP="00504EFA">
      <w:pPr>
        <w:pStyle w:val="Heading1"/>
        <w:spacing w:before="0" w:beforeAutospacing="0" w:after="0" w:afterAutospacing="0"/>
        <w:textAlignment w:val="baseline"/>
        <w:rPr>
          <w:rFonts w:ascii="Georgia" w:eastAsia="Times New Roman" w:hAnsi="Georgia"/>
          <w:b w:val="0"/>
          <w:bCs w:val="0"/>
          <w:color w:val="353535"/>
          <w:spacing w:val="12"/>
          <w:sz w:val="22"/>
          <w:szCs w:val="22"/>
        </w:rPr>
      </w:pPr>
    </w:p>
    <w:p w14:paraId="78E5EDF2" w14:textId="77777777" w:rsidR="00167EBE" w:rsidRDefault="00167EBE" w:rsidP="00504EFA">
      <w:pPr>
        <w:pStyle w:val="Heading1"/>
        <w:spacing w:before="0" w:beforeAutospacing="0" w:after="0" w:afterAutospacing="0"/>
        <w:textAlignment w:val="baseline"/>
        <w:rPr>
          <w:rFonts w:ascii="Georgia" w:eastAsia="Times New Roman" w:hAnsi="Georgia"/>
          <w:bCs w:val="0"/>
          <w:color w:val="353535"/>
          <w:spacing w:val="12"/>
          <w:sz w:val="22"/>
          <w:szCs w:val="22"/>
        </w:rPr>
      </w:pPr>
    </w:p>
    <w:p w14:paraId="27E6485D" w14:textId="77777777" w:rsidR="00167EBE" w:rsidRDefault="00167EBE" w:rsidP="00504EFA">
      <w:pPr>
        <w:pStyle w:val="Heading1"/>
        <w:spacing w:before="0" w:beforeAutospacing="0" w:after="0" w:afterAutospacing="0"/>
        <w:textAlignment w:val="baseline"/>
        <w:rPr>
          <w:rFonts w:ascii="Georgia" w:eastAsia="Times New Roman" w:hAnsi="Georgia"/>
          <w:bCs w:val="0"/>
          <w:color w:val="353535"/>
          <w:spacing w:val="12"/>
          <w:sz w:val="22"/>
          <w:szCs w:val="22"/>
        </w:rPr>
      </w:pPr>
    </w:p>
    <w:p w14:paraId="4872DD8B" w14:textId="77777777" w:rsidR="00167EBE" w:rsidRDefault="00167EBE" w:rsidP="00504EFA">
      <w:pPr>
        <w:pStyle w:val="Heading1"/>
        <w:spacing w:before="0" w:beforeAutospacing="0" w:after="0" w:afterAutospacing="0"/>
        <w:textAlignment w:val="baseline"/>
        <w:rPr>
          <w:rFonts w:ascii="Georgia" w:eastAsia="Times New Roman" w:hAnsi="Georgia"/>
          <w:bCs w:val="0"/>
          <w:color w:val="353535"/>
          <w:spacing w:val="12"/>
          <w:sz w:val="22"/>
          <w:szCs w:val="22"/>
        </w:rPr>
      </w:pPr>
    </w:p>
    <w:p w14:paraId="79A9FB74" w14:textId="77777777" w:rsidR="00167EBE" w:rsidRDefault="00167EBE" w:rsidP="00504EFA">
      <w:pPr>
        <w:pStyle w:val="Heading1"/>
        <w:spacing w:before="0" w:beforeAutospacing="0" w:after="0" w:afterAutospacing="0"/>
        <w:textAlignment w:val="baseline"/>
        <w:rPr>
          <w:rFonts w:ascii="Georgia" w:eastAsia="Times New Roman" w:hAnsi="Georgia"/>
          <w:bCs w:val="0"/>
          <w:color w:val="353535"/>
          <w:spacing w:val="12"/>
          <w:sz w:val="22"/>
          <w:szCs w:val="22"/>
        </w:rPr>
      </w:pPr>
    </w:p>
    <w:p w14:paraId="092088CE" w14:textId="77777777" w:rsidR="00167EBE" w:rsidRDefault="00167EBE" w:rsidP="00504EFA">
      <w:pPr>
        <w:pStyle w:val="Heading1"/>
        <w:spacing w:before="0" w:beforeAutospacing="0" w:after="0" w:afterAutospacing="0"/>
        <w:textAlignment w:val="baseline"/>
        <w:rPr>
          <w:rFonts w:ascii="Georgia" w:eastAsia="Times New Roman" w:hAnsi="Georgia"/>
          <w:bCs w:val="0"/>
          <w:color w:val="353535"/>
          <w:spacing w:val="12"/>
          <w:sz w:val="22"/>
          <w:szCs w:val="22"/>
        </w:rPr>
      </w:pPr>
    </w:p>
    <w:p w14:paraId="402CFD75" w14:textId="77777777" w:rsidR="00167EBE" w:rsidRDefault="00167EBE" w:rsidP="00504EFA">
      <w:pPr>
        <w:pStyle w:val="Heading1"/>
        <w:spacing w:before="0" w:beforeAutospacing="0" w:after="0" w:afterAutospacing="0"/>
        <w:textAlignment w:val="baseline"/>
        <w:rPr>
          <w:rFonts w:ascii="Georgia" w:eastAsia="Times New Roman" w:hAnsi="Georgia"/>
          <w:bCs w:val="0"/>
          <w:color w:val="353535"/>
          <w:spacing w:val="12"/>
          <w:sz w:val="22"/>
          <w:szCs w:val="22"/>
        </w:rPr>
      </w:pPr>
    </w:p>
    <w:p w14:paraId="27B80C80" w14:textId="77777777" w:rsidR="00504EFA" w:rsidRPr="00E85E07" w:rsidRDefault="00504EFA" w:rsidP="00504EFA">
      <w:pPr>
        <w:pStyle w:val="Heading1"/>
        <w:spacing w:before="0" w:beforeAutospacing="0" w:after="0" w:afterAutospacing="0"/>
        <w:textAlignment w:val="baseline"/>
        <w:rPr>
          <w:rFonts w:ascii="Georgia" w:eastAsia="Times New Roman" w:hAnsi="Georgia"/>
          <w:bCs w:val="0"/>
          <w:color w:val="353535"/>
          <w:spacing w:val="12"/>
          <w:sz w:val="22"/>
          <w:szCs w:val="22"/>
        </w:rPr>
      </w:pPr>
      <w:r w:rsidRPr="00E85E07">
        <w:rPr>
          <w:rFonts w:ascii="Georgia" w:eastAsia="Times New Roman" w:hAnsi="Georgia"/>
          <w:bCs w:val="0"/>
          <w:color w:val="353535"/>
          <w:spacing w:val="12"/>
          <w:sz w:val="22"/>
          <w:szCs w:val="22"/>
        </w:rPr>
        <w:lastRenderedPageBreak/>
        <w:t>The Original Invitation from </w:t>
      </w:r>
      <w:r w:rsidRPr="00E85E07">
        <w:rPr>
          <w:rStyle w:val="Emphasis"/>
          <w:rFonts w:ascii="Georgia" w:eastAsia="Times New Roman" w:hAnsi="Georgia"/>
          <w:bCs w:val="0"/>
          <w:color w:val="353535"/>
          <w:spacing w:val="12"/>
          <w:sz w:val="22"/>
          <w:szCs w:val="22"/>
          <w:bdr w:val="none" w:sz="0" w:space="0" w:color="auto" w:frame="1"/>
        </w:rPr>
        <w:t>This I Believe</w:t>
      </w:r>
    </w:p>
    <w:p w14:paraId="5AC45E58" w14:textId="77777777" w:rsidR="00504EFA" w:rsidRPr="00E85E07" w:rsidRDefault="00504EFA" w:rsidP="00504EFA">
      <w:pPr>
        <w:pStyle w:val="NormalWeb"/>
        <w:spacing w:before="0" w:beforeAutospacing="0" w:after="240" w:afterAutospacing="0"/>
        <w:textAlignment w:val="baseline"/>
        <w:rPr>
          <w:rFonts w:ascii="Georgia" w:hAnsi="Georgia"/>
          <w:color w:val="353535"/>
          <w:sz w:val="22"/>
          <w:szCs w:val="22"/>
        </w:rPr>
      </w:pPr>
      <w:r w:rsidRPr="00E85E07">
        <w:rPr>
          <w:rFonts w:ascii="Georgia" w:hAnsi="Georgia"/>
          <w:color w:val="353535"/>
          <w:sz w:val="22"/>
          <w:szCs w:val="22"/>
        </w:rPr>
        <w:t>This invites you to make a very great contribution: nothing less than a statement of your personal beliefs, of the values which rule your thought and action. Your essay should be about three minutes in length when read loud, written in a style as you yourself speak, and total no more than 500 words.</w:t>
      </w:r>
    </w:p>
    <w:p w14:paraId="3A6439A0" w14:textId="77777777" w:rsidR="00504EFA" w:rsidRPr="00E85E07" w:rsidRDefault="00504EFA" w:rsidP="00504EFA">
      <w:pPr>
        <w:pStyle w:val="NormalWeb"/>
        <w:spacing w:before="0" w:beforeAutospacing="0" w:after="240" w:afterAutospacing="0"/>
        <w:textAlignment w:val="baseline"/>
        <w:rPr>
          <w:rFonts w:ascii="Georgia" w:hAnsi="Georgia"/>
          <w:color w:val="353535"/>
          <w:sz w:val="22"/>
          <w:szCs w:val="22"/>
        </w:rPr>
      </w:pPr>
      <w:r w:rsidRPr="00E85E07">
        <w:rPr>
          <w:rFonts w:ascii="Georgia" w:hAnsi="Georgia"/>
          <w:color w:val="353535"/>
          <w:sz w:val="22"/>
          <w:szCs w:val="22"/>
        </w:rPr>
        <w:t>We know this is a tough job. What we want is so intimate that no one can write it for you. You must write it yourself, in the language most natural to you. We ask you to write in your own words and then record in your own voice. You may even find that it takes a request like this for you to reveal some of your own beliefs to yourself. If you set them down they may become of untold meaning to others.</w:t>
      </w:r>
    </w:p>
    <w:p w14:paraId="320378EE" w14:textId="77777777" w:rsidR="00504EFA" w:rsidRPr="00E85E07" w:rsidRDefault="00504EFA" w:rsidP="00504EFA">
      <w:pPr>
        <w:pStyle w:val="NormalWeb"/>
        <w:spacing w:before="0" w:beforeAutospacing="0" w:after="240" w:afterAutospacing="0"/>
        <w:textAlignment w:val="baseline"/>
        <w:rPr>
          <w:rFonts w:ascii="Georgia" w:hAnsi="Georgia"/>
          <w:color w:val="353535"/>
          <w:sz w:val="22"/>
          <w:szCs w:val="22"/>
        </w:rPr>
      </w:pPr>
      <w:r w:rsidRPr="00E85E07">
        <w:rPr>
          <w:rFonts w:ascii="Georgia" w:hAnsi="Georgia"/>
          <w:color w:val="353535"/>
          <w:sz w:val="22"/>
          <w:szCs w:val="22"/>
        </w:rPr>
        <w:t>We would like you to tell not only what you believe, but how you reached your beliefs, and if they have grown, what made them grow. This necessarily must be highly personal. That is what we anticipate and want.</w:t>
      </w:r>
    </w:p>
    <w:p w14:paraId="4A431914" w14:textId="77777777" w:rsidR="00504EFA" w:rsidRPr="00E85E07" w:rsidRDefault="00504EFA" w:rsidP="00504EFA">
      <w:pPr>
        <w:pStyle w:val="NormalWeb"/>
        <w:spacing w:before="0" w:beforeAutospacing="0" w:after="240" w:afterAutospacing="0"/>
        <w:textAlignment w:val="baseline"/>
        <w:rPr>
          <w:rFonts w:ascii="Georgia" w:hAnsi="Georgia"/>
          <w:color w:val="353535"/>
          <w:sz w:val="22"/>
          <w:szCs w:val="22"/>
        </w:rPr>
      </w:pPr>
      <w:r w:rsidRPr="00E85E07">
        <w:rPr>
          <w:rFonts w:ascii="Georgia" w:hAnsi="Georgia"/>
          <w:color w:val="353535"/>
          <w:sz w:val="22"/>
          <w:szCs w:val="22"/>
        </w:rPr>
        <w:t>It may help you in formulating your credo if we tell you also what we do not want. We do not want a sermon, religious or lay; we do not want editorializing or sectarianism or ‘finger-pointing.’ We do not even want your views on the American way of life, or democracy or free enterprise. These are important but for another occasion. We want to know what you live by. And we want it in terms of ‘I,’ not the editorial ‘We.’</w:t>
      </w:r>
    </w:p>
    <w:p w14:paraId="0B25ED36" w14:textId="77777777" w:rsidR="00504EFA" w:rsidRPr="00E85E07" w:rsidRDefault="00504EFA" w:rsidP="00504EFA">
      <w:pPr>
        <w:pStyle w:val="NormalWeb"/>
        <w:spacing w:before="0" w:beforeAutospacing="0" w:after="240" w:afterAutospacing="0"/>
        <w:textAlignment w:val="baseline"/>
        <w:rPr>
          <w:rFonts w:ascii="Georgia" w:hAnsi="Georgia"/>
          <w:color w:val="353535"/>
          <w:sz w:val="22"/>
          <w:szCs w:val="22"/>
        </w:rPr>
      </w:pPr>
      <w:r w:rsidRPr="00E85E07">
        <w:rPr>
          <w:rFonts w:ascii="Georgia" w:hAnsi="Georgia"/>
          <w:color w:val="353535"/>
          <w:sz w:val="22"/>
          <w:szCs w:val="22"/>
        </w:rPr>
        <w:t>Although this program is designed to express beliefs, it is not a religious program and is not concerned with any religious form whatever. Most of our guests express belief in a Supreme Being, and set forth the importance to them of that belief. However, that is your decision, since it is your belief which we solicit.</w:t>
      </w:r>
    </w:p>
    <w:p w14:paraId="4909D508" w14:textId="77777777" w:rsidR="00504EFA" w:rsidRPr="00E85E07" w:rsidRDefault="00504EFA" w:rsidP="00504EFA">
      <w:pPr>
        <w:pStyle w:val="NormalWeb"/>
        <w:spacing w:before="0" w:beforeAutospacing="0" w:after="240" w:afterAutospacing="0"/>
        <w:textAlignment w:val="baseline"/>
        <w:rPr>
          <w:rFonts w:ascii="Georgia" w:hAnsi="Georgia"/>
          <w:color w:val="353535"/>
          <w:sz w:val="22"/>
          <w:szCs w:val="22"/>
        </w:rPr>
      </w:pPr>
      <w:r w:rsidRPr="00E85E07">
        <w:rPr>
          <w:rFonts w:ascii="Georgia" w:hAnsi="Georgia"/>
          <w:color w:val="353535"/>
          <w:sz w:val="22"/>
          <w:szCs w:val="22"/>
        </w:rPr>
        <w:t>But we do ask you to confine yourself to affirmatives: This means refraining from saying what you do not believe. Your beliefs may well have grown in clarity to you by a process of elimination and rejection, but for our part, we must avoid negative statements lest we become a medium for the criticism of beliefs, which is the very opposite of our purpose.</w:t>
      </w:r>
    </w:p>
    <w:p w14:paraId="193E7863" w14:textId="77777777" w:rsidR="00504EFA" w:rsidRPr="00E85E07" w:rsidRDefault="00504EFA" w:rsidP="00504EFA">
      <w:pPr>
        <w:pStyle w:val="NormalWeb"/>
        <w:spacing w:before="0" w:beforeAutospacing="0" w:after="240" w:afterAutospacing="0"/>
        <w:textAlignment w:val="baseline"/>
        <w:rPr>
          <w:rFonts w:ascii="Georgia" w:hAnsi="Georgia"/>
          <w:color w:val="353535"/>
          <w:sz w:val="22"/>
          <w:szCs w:val="22"/>
        </w:rPr>
      </w:pPr>
      <w:r w:rsidRPr="00E85E07">
        <w:rPr>
          <w:rFonts w:ascii="Georgia" w:hAnsi="Georgia"/>
          <w:color w:val="353535"/>
          <w:sz w:val="22"/>
          <w:szCs w:val="22"/>
        </w:rPr>
        <w:t>We are sure the statement we ask from you can have wide and lasting influence. Never has the need for personal philosophies of this kind been so urgent. Your belief, simply and sincerely spoken, is sure to stimulate and help those who hear it. We are confident it will enrich them. May we have your contribution?</w:t>
      </w:r>
    </w:p>
    <w:p w14:paraId="164AD1B6" w14:textId="277CD787" w:rsidR="00504EFA" w:rsidRPr="00E85E07" w:rsidRDefault="00504EFA" w:rsidP="00504EFA">
      <w:pPr>
        <w:pStyle w:val="NormalWeb"/>
        <w:spacing w:before="0" w:beforeAutospacing="0" w:after="0" w:afterAutospacing="0"/>
        <w:textAlignment w:val="baseline"/>
        <w:rPr>
          <w:rFonts w:ascii="Georgia" w:hAnsi="Georgia"/>
          <w:color w:val="353535"/>
          <w:sz w:val="22"/>
          <w:szCs w:val="22"/>
        </w:rPr>
      </w:pPr>
      <w:r w:rsidRPr="00E85E07">
        <w:rPr>
          <w:rStyle w:val="Emphasis"/>
          <w:rFonts w:ascii="Georgia" w:hAnsi="Georgia"/>
          <w:color w:val="353535"/>
          <w:sz w:val="22"/>
          <w:szCs w:val="22"/>
          <w:bdr w:val="none" w:sz="0" w:space="0" w:color="auto" w:frame="1"/>
        </w:rPr>
        <w:t>Adapted from the invitation sent to essayists featured in the original ‘This I Believe’ series. Excerpted from ‘This I Believe 2,’ copyright © 1954 by Help, Inc.</w:t>
      </w:r>
    </w:p>
    <w:sectPr w:rsidR="00504EFA" w:rsidRPr="00E85E07" w:rsidSect="004F3B9A">
      <w:head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oanna Want" w:date="2019-06-26T18:34:00Z" w:initials="JW">
    <w:p w14:paraId="0C492BD5" w14:textId="7D54429E" w:rsidR="00486DB2" w:rsidRDefault="00486DB2">
      <w:pPr>
        <w:pStyle w:val="CommentText"/>
      </w:pPr>
      <w:r>
        <w:rPr>
          <w:rStyle w:val="CommentReference"/>
        </w:rPr>
        <w:annotationRef/>
      </w:r>
      <w:r>
        <w:t>This is the assignment sheet for Isabel Niforatos’s essay.</w:t>
      </w:r>
      <w:bookmarkStart w:id="1" w:name="_GoBack"/>
      <w:bookmarkEnd w:id="1"/>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492BD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528A0" w14:textId="77777777" w:rsidR="00C22EE1" w:rsidRDefault="00C22EE1" w:rsidP="00393795">
      <w:r>
        <w:separator/>
      </w:r>
    </w:p>
  </w:endnote>
  <w:endnote w:type="continuationSeparator" w:id="0">
    <w:p w14:paraId="1E6D3529" w14:textId="77777777" w:rsidR="00C22EE1" w:rsidRDefault="00C22EE1" w:rsidP="00393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55409" w14:textId="77777777" w:rsidR="00C22EE1" w:rsidRDefault="00C22EE1" w:rsidP="00393795">
      <w:r>
        <w:separator/>
      </w:r>
    </w:p>
  </w:footnote>
  <w:footnote w:type="continuationSeparator" w:id="0">
    <w:p w14:paraId="7AC00048" w14:textId="77777777" w:rsidR="00C22EE1" w:rsidRDefault="00C22EE1" w:rsidP="003937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B8F39" w14:textId="2F77325F" w:rsidR="00393795" w:rsidRDefault="00595DD2">
    <w:pPr>
      <w:pStyle w:val="Header"/>
    </w:pPr>
    <w:r>
      <w:t>Joanna Lin Want, jwant@nd.edu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43158"/>
    <w:multiLevelType w:val="hybridMultilevel"/>
    <w:tmpl w:val="0E66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34A05"/>
    <w:multiLevelType w:val="hybridMultilevel"/>
    <w:tmpl w:val="B048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3A6854"/>
    <w:multiLevelType w:val="multilevel"/>
    <w:tmpl w:val="5C20A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0B5E47"/>
    <w:multiLevelType w:val="hybridMultilevel"/>
    <w:tmpl w:val="380E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a Want">
    <w15:presenceInfo w15:providerId="None" w15:userId="Joanna Wa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31"/>
    <w:rsid w:val="00014F3F"/>
    <w:rsid w:val="000172BC"/>
    <w:rsid w:val="00122E5C"/>
    <w:rsid w:val="00167EBE"/>
    <w:rsid w:val="001D1B42"/>
    <w:rsid w:val="00271575"/>
    <w:rsid w:val="00393795"/>
    <w:rsid w:val="003B449B"/>
    <w:rsid w:val="003D5AE6"/>
    <w:rsid w:val="00453824"/>
    <w:rsid w:val="0046017F"/>
    <w:rsid w:val="00486DB2"/>
    <w:rsid w:val="004B730E"/>
    <w:rsid w:val="004F3B9A"/>
    <w:rsid w:val="00504EFA"/>
    <w:rsid w:val="00595DD2"/>
    <w:rsid w:val="005C2D3E"/>
    <w:rsid w:val="00711E31"/>
    <w:rsid w:val="007D2DBA"/>
    <w:rsid w:val="008D6D4A"/>
    <w:rsid w:val="009C3F43"/>
    <w:rsid w:val="009F395A"/>
    <w:rsid w:val="00A574A6"/>
    <w:rsid w:val="00A6166A"/>
    <w:rsid w:val="00B932AB"/>
    <w:rsid w:val="00BA1734"/>
    <w:rsid w:val="00C22EE1"/>
    <w:rsid w:val="00DD06F0"/>
    <w:rsid w:val="00E725C9"/>
    <w:rsid w:val="00E85E07"/>
    <w:rsid w:val="00EC6DF4"/>
    <w:rsid w:val="00FB26B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B0E7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04EFA"/>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04EFA"/>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795"/>
    <w:pPr>
      <w:tabs>
        <w:tab w:val="center" w:pos="4680"/>
        <w:tab w:val="right" w:pos="9360"/>
      </w:tabs>
    </w:pPr>
  </w:style>
  <w:style w:type="character" w:customStyle="1" w:styleId="HeaderChar">
    <w:name w:val="Header Char"/>
    <w:basedOn w:val="DefaultParagraphFont"/>
    <w:link w:val="Header"/>
    <w:uiPriority w:val="99"/>
    <w:rsid w:val="00393795"/>
  </w:style>
  <w:style w:type="paragraph" w:styleId="Footer">
    <w:name w:val="footer"/>
    <w:basedOn w:val="Normal"/>
    <w:link w:val="FooterChar"/>
    <w:uiPriority w:val="99"/>
    <w:unhideWhenUsed/>
    <w:rsid w:val="00393795"/>
    <w:pPr>
      <w:tabs>
        <w:tab w:val="center" w:pos="4680"/>
        <w:tab w:val="right" w:pos="9360"/>
      </w:tabs>
    </w:pPr>
  </w:style>
  <w:style w:type="character" w:customStyle="1" w:styleId="FooterChar">
    <w:name w:val="Footer Char"/>
    <w:basedOn w:val="DefaultParagraphFont"/>
    <w:link w:val="Footer"/>
    <w:uiPriority w:val="99"/>
    <w:rsid w:val="00393795"/>
  </w:style>
  <w:style w:type="paragraph" w:styleId="ListParagraph">
    <w:name w:val="List Paragraph"/>
    <w:basedOn w:val="Normal"/>
    <w:uiPriority w:val="34"/>
    <w:qFormat/>
    <w:rsid w:val="00393795"/>
    <w:pPr>
      <w:ind w:left="720"/>
      <w:contextualSpacing/>
    </w:pPr>
  </w:style>
  <w:style w:type="character" w:styleId="Hyperlink">
    <w:name w:val="Hyperlink"/>
    <w:basedOn w:val="DefaultParagraphFont"/>
    <w:uiPriority w:val="99"/>
    <w:unhideWhenUsed/>
    <w:rsid w:val="009C3F43"/>
    <w:rPr>
      <w:color w:val="0563C1" w:themeColor="hyperlink"/>
      <w:u w:val="single"/>
    </w:rPr>
  </w:style>
  <w:style w:type="character" w:customStyle="1" w:styleId="m-56689893846939402gmail-im">
    <w:name w:val="m_-56689893846939402gmail-im"/>
    <w:basedOn w:val="DefaultParagraphFont"/>
    <w:rsid w:val="005C2D3E"/>
  </w:style>
  <w:style w:type="paragraph" w:styleId="NormalWeb">
    <w:name w:val="Normal (Web)"/>
    <w:basedOn w:val="Normal"/>
    <w:uiPriority w:val="99"/>
    <w:unhideWhenUsed/>
    <w:rsid w:val="005C2D3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8D6D4A"/>
    <w:rPr>
      <w:color w:val="954F72" w:themeColor="followedHyperlink"/>
      <w:u w:val="single"/>
    </w:rPr>
  </w:style>
  <w:style w:type="character" w:customStyle="1" w:styleId="Heading1Char">
    <w:name w:val="Heading 1 Char"/>
    <w:basedOn w:val="DefaultParagraphFont"/>
    <w:link w:val="Heading1"/>
    <w:uiPriority w:val="9"/>
    <w:rsid w:val="00504EFA"/>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4EFA"/>
    <w:rPr>
      <w:rFonts w:ascii="Times New Roman" w:hAnsi="Times New Roman" w:cs="Times New Roman"/>
      <w:b/>
      <w:bCs/>
      <w:sz w:val="36"/>
      <w:szCs w:val="36"/>
    </w:rPr>
  </w:style>
  <w:style w:type="character" w:styleId="Emphasis">
    <w:name w:val="Emphasis"/>
    <w:basedOn w:val="DefaultParagraphFont"/>
    <w:uiPriority w:val="20"/>
    <w:qFormat/>
    <w:rsid w:val="00504EFA"/>
    <w:rPr>
      <w:i/>
      <w:iCs/>
    </w:rPr>
  </w:style>
  <w:style w:type="character" w:styleId="Strong">
    <w:name w:val="Strong"/>
    <w:basedOn w:val="DefaultParagraphFont"/>
    <w:uiPriority w:val="22"/>
    <w:qFormat/>
    <w:rsid w:val="00504EFA"/>
    <w:rPr>
      <w:b/>
      <w:bCs/>
    </w:rPr>
  </w:style>
  <w:style w:type="character" w:styleId="CommentReference">
    <w:name w:val="annotation reference"/>
    <w:basedOn w:val="DefaultParagraphFont"/>
    <w:uiPriority w:val="99"/>
    <w:semiHidden/>
    <w:unhideWhenUsed/>
    <w:rsid w:val="00486DB2"/>
    <w:rPr>
      <w:sz w:val="18"/>
      <w:szCs w:val="18"/>
    </w:rPr>
  </w:style>
  <w:style w:type="paragraph" w:styleId="CommentText">
    <w:name w:val="annotation text"/>
    <w:basedOn w:val="Normal"/>
    <w:link w:val="CommentTextChar"/>
    <w:uiPriority w:val="99"/>
    <w:semiHidden/>
    <w:unhideWhenUsed/>
    <w:rsid w:val="00486DB2"/>
  </w:style>
  <w:style w:type="character" w:customStyle="1" w:styleId="CommentTextChar">
    <w:name w:val="Comment Text Char"/>
    <w:basedOn w:val="DefaultParagraphFont"/>
    <w:link w:val="CommentText"/>
    <w:uiPriority w:val="99"/>
    <w:semiHidden/>
    <w:rsid w:val="00486DB2"/>
  </w:style>
  <w:style w:type="paragraph" w:styleId="CommentSubject">
    <w:name w:val="annotation subject"/>
    <w:basedOn w:val="CommentText"/>
    <w:next w:val="CommentText"/>
    <w:link w:val="CommentSubjectChar"/>
    <w:uiPriority w:val="99"/>
    <w:semiHidden/>
    <w:unhideWhenUsed/>
    <w:rsid w:val="00486DB2"/>
    <w:rPr>
      <w:b/>
      <w:bCs/>
      <w:sz w:val="20"/>
      <w:szCs w:val="20"/>
    </w:rPr>
  </w:style>
  <w:style w:type="character" w:customStyle="1" w:styleId="CommentSubjectChar">
    <w:name w:val="Comment Subject Char"/>
    <w:basedOn w:val="CommentTextChar"/>
    <w:link w:val="CommentSubject"/>
    <w:uiPriority w:val="99"/>
    <w:semiHidden/>
    <w:rsid w:val="00486DB2"/>
    <w:rPr>
      <w:b/>
      <w:bCs/>
      <w:sz w:val="20"/>
      <w:szCs w:val="20"/>
    </w:rPr>
  </w:style>
  <w:style w:type="paragraph" w:styleId="BalloonText">
    <w:name w:val="Balloon Text"/>
    <w:basedOn w:val="Normal"/>
    <w:link w:val="BalloonTextChar"/>
    <w:uiPriority w:val="99"/>
    <w:semiHidden/>
    <w:unhideWhenUsed/>
    <w:rsid w:val="00486D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D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15872">
      <w:bodyDiv w:val="1"/>
      <w:marLeft w:val="0"/>
      <w:marRight w:val="0"/>
      <w:marTop w:val="0"/>
      <w:marBottom w:val="0"/>
      <w:divBdr>
        <w:top w:val="none" w:sz="0" w:space="0" w:color="auto"/>
        <w:left w:val="none" w:sz="0" w:space="0" w:color="auto"/>
        <w:bottom w:val="none" w:sz="0" w:space="0" w:color="auto"/>
        <w:right w:val="none" w:sz="0" w:space="0" w:color="auto"/>
      </w:divBdr>
    </w:div>
    <w:div w:id="338578059">
      <w:bodyDiv w:val="1"/>
      <w:marLeft w:val="0"/>
      <w:marRight w:val="0"/>
      <w:marTop w:val="0"/>
      <w:marBottom w:val="0"/>
      <w:divBdr>
        <w:top w:val="none" w:sz="0" w:space="0" w:color="auto"/>
        <w:left w:val="none" w:sz="0" w:space="0" w:color="auto"/>
        <w:bottom w:val="none" w:sz="0" w:space="0" w:color="auto"/>
        <w:right w:val="none" w:sz="0" w:space="0" w:color="auto"/>
      </w:divBdr>
    </w:div>
    <w:div w:id="942150037">
      <w:bodyDiv w:val="1"/>
      <w:marLeft w:val="0"/>
      <w:marRight w:val="0"/>
      <w:marTop w:val="0"/>
      <w:marBottom w:val="0"/>
      <w:divBdr>
        <w:top w:val="none" w:sz="0" w:space="0" w:color="auto"/>
        <w:left w:val="none" w:sz="0" w:space="0" w:color="auto"/>
        <w:bottom w:val="none" w:sz="0" w:space="0" w:color="auto"/>
        <w:right w:val="none" w:sz="0" w:space="0" w:color="auto"/>
      </w:divBdr>
      <w:divsChild>
        <w:div w:id="1698115392">
          <w:marLeft w:val="0"/>
          <w:marRight w:val="0"/>
          <w:marTop w:val="0"/>
          <w:marBottom w:val="0"/>
          <w:divBdr>
            <w:top w:val="single" w:sz="36" w:space="9" w:color="F7931E"/>
            <w:left w:val="none" w:sz="0" w:space="0" w:color="auto"/>
            <w:bottom w:val="none" w:sz="0" w:space="0" w:color="auto"/>
            <w:right w:val="none" w:sz="0" w:space="12" w:color="auto"/>
          </w:divBdr>
          <w:divsChild>
            <w:div w:id="2144888128">
              <w:marLeft w:val="150"/>
              <w:marRight w:val="0"/>
              <w:marTop w:val="0"/>
              <w:marBottom w:val="0"/>
              <w:divBdr>
                <w:top w:val="none" w:sz="0" w:space="0" w:color="auto"/>
                <w:left w:val="none" w:sz="0" w:space="0" w:color="auto"/>
                <w:bottom w:val="none" w:sz="0" w:space="0" w:color="auto"/>
                <w:right w:val="none" w:sz="0" w:space="0" w:color="auto"/>
              </w:divBdr>
              <w:divsChild>
                <w:div w:id="1405488335">
                  <w:marLeft w:val="0"/>
                  <w:marRight w:val="0"/>
                  <w:marTop w:val="0"/>
                  <w:marBottom w:val="0"/>
                  <w:divBdr>
                    <w:top w:val="none" w:sz="0" w:space="0" w:color="auto"/>
                    <w:left w:val="none" w:sz="0" w:space="0" w:color="auto"/>
                    <w:bottom w:val="none" w:sz="0" w:space="0" w:color="auto"/>
                    <w:right w:val="none" w:sz="0" w:space="0" w:color="auto"/>
                  </w:divBdr>
                  <w:divsChild>
                    <w:div w:id="58414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14242">
          <w:marLeft w:val="0"/>
          <w:marRight w:val="0"/>
          <w:marTop w:val="0"/>
          <w:marBottom w:val="0"/>
          <w:divBdr>
            <w:top w:val="single" w:sz="36" w:space="0" w:color="66A54A"/>
            <w:left w:val="none" w:sz="0" w:space="0" w:color="auto"/>
            <w:bottom w:val="none" w:sz="0" w:space="0" w:color="auto"/>
            <w:right w:val="none" w:sz="0" w:space="0" w:color="auto"/>
          </w:divBdr>
          <w:divsChild>
            <w:div w:id="146243213">
              <w:marLeft w:val="0"/>
              <w:marRight w:val="0"/>
              <w:marTop w:val="0"/>
              <w:marBottom w:val="0"/>
              <w:divBdr>
                <w:top w:val="none" w:sz="0" w:space="0" w:color="auto"/>
                <w:left w:val="none" w:sz="0" w:space="0" w:color="auto"/>
                <w:bottom w:val="none" w:sz="0" w:space="0" w:color="auto"/>
                <w:right w:val="none" w:sz="0" w:space="0" w:color="auto"/>
              </w:divBdr>
              <w:divsChild>
                <w:div w:id="297492080">
                  <w:marLeft w:val="0"/>
                  <w:marRight w:val="0"/>
                  <w:marTop w:val="0"/>
                  <w:marBottom w:val="0"/>
                  <w:divBdr>
                    <w:top w:val="none" w:sz="0" w:space="0" w:color="auto"/>
                    <w:left w:val="none" w:sz="0" w:space="0" w:color="auto"/>
                    <w:bottom w:val="none" w:sz="0" w:space="0" w:color="auto"/>
                    <w:right w:val="none" w:sz="0" w:space="0" w:color="auto"/>
                  </w:divBdr>
                  <w:divsChild>
                    <w:div w:id="208595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536572">
      <w:bodyDiv w:val="1"/>
      <w:marLeft w:val="0"/>
      <w:marRight w:val="0"/>
      <w:marTop w:val="0"/>
      <w:marBottom w:val="0"/>
      <w:divBdr>
        <w:top w:val="none" w:sz="0" w:space="0" w:color="auto"/>
        <w:left w:val="none" w:sz="0" w:space="0" w:color="auto"/>
        <w:bottom w:val="none" w:sz="0" w:space="0" w:color="auto"/>
        <w:right w:val="none" w:sz="0" w:space="0" w:color="auto"/>
      </w:divBdr>
    </w:div>
    <w:div w:id="1574050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remix.nd.edu/media-corps" TargetMode="External"/><Relationship Id="rId12" Type="http://schemas.openxmlformats.org/officeDocument/2006/relationships/hyperlink" Target="http://libcal.library.nd.edu/reserve/media-corps?" TargetMode="External"/><Relationship Id="rId13" Type="http://schemas.openxmlformats.org/officeDocument/2006/relationships/hyperlink" Target="https://libguides.library.nd.edu/sound-studio" TargetMode="External"/><Relationship Id="rId14" Type="http://schemas.openxmlformats.org/officeDocument/2006/relationships/hyperlink" Target="https://thisibelieve.org/guidelines/" TargetMode="External"/><Relationship Id="rId15" Type="http://schemas.openxmlformats.org/officeDocument/2006/relationships/header" Target="head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https://thisibelieve.org/guidelines/" TargetMode="External"/><Relationship Id="rId10" Type="http://schemas.openxmlformats.org/officeDocument/2006/relationships/hyperlink" Target="https://thisibelieve.org/history/inv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800</Words>
  <Characters>4560</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
      <vt:lpstr/>
      <vt:lpstr/>
      <vt:lpstr/>
      <vt:lpstr/>
      <vt:lpstr/>
      <vt:lpstr/>
      <vt:lpstr/>
      <vt:lpstr/>
      <vt:lpstr/>
      <vt:lpstr>The Original Invitation from This I Believe</vt:lpstr>
    </vt:vector>
  </TitlesOfParts>
  <LinksUpToDate>false</LinksUpToDate>
  <CharactersWithSpaces>5350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Want</dc:creator>
  <cp:keywords/>
  <dc:description/>
  <cp:lastModifiedBy>Joanna Want</cp:lastModifiedBy>
  <cp:revision>3</cp:revision>
  <cp:lastPrinted>2019-04-16T12:45:00Z</cp:lastPrinted>
  <dcterms:created xsi:type="dcterms:W3CDTF">2019-06-26T22:34:00Z</dcterms:created>
  <dcterms:modified xsi:type="dcterms:W3CDTF">2019-06-26T22:35:00Z</dcterms:modified>
</cp:coreProperties>
</file>